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20" w:rsidRPr="00937862" w:rsidRDefault="00803E20" w:rsidP="00803E20">
      <w:pPr>
        <w:tabs>
          <w:tab w:val="center" w:pos="6979"/>
        </w:tabs>
        <w:jc w:val="center"/>
        <w:rPr>
          <w:rFonts w:ascii="宋体" w:hAnsi="宋体" w:cs="宋体"/>
          <w:b/>
          <w:spacing w:val="40"/>
          <w:kern w:val="0"/>
          <w:sz w:val="32"/>
          <w:szCs w:val="32"/>
        </w:rPr>
      </w:pPr>
      <w:r w:rsidRPr="00937862">
        <w:rPr>
          <w:rFonts w:ascii="宋体" w:hAnsi="宋体" w:hint="eastAsia"/>
          <w:b/>
          <w:spacing w:val="40"/>
          <w:sz w:val="32"/>
          <w:szCs w:val="32"/>
        </w:rPr>
        <w:t>2016年度</w:t>
      </w:r>
      <w:r w:rsidRPr="00937862">
        <w:rPr>
          <w:rFonts w:ascii="宋体" w:hAnsi="宋体" w:cs="宋体" w:hint="eastAsia"/>
          <w:b/>
          <w:spacing w:val="40"/>
          <w:kern w:val="0"/>
          <w:sz w:val="32"/>
          <w:szCs w:val="32"/>
        </w:rPr>
        <w:t>其他重要事项的情况说明</w:t>
      </w:r>
    </w:p>
    <w:p w:rsidR="00803E20" w:rsidRDefault="00803E20" w:rsidP="00803E20">
      <w:pPr>
        <w:tabs>
          <w:tab w:val="center" w:pos="6979"/>
        </w:tabs>
        <w:ind w:firstLineChars="198" w:firstLine="554"/>
        <w:rPr>
          <w:rFonts w:ascii="黑体" w:eastAsia="黑体"/>
          <w:sz w:val="28"/>
          <w:szCs w:val="28"/>
        </w:rPr>
      </w:pPr>
    </w:p>
    <w:p w:rsidR="00803E20" w:rsidRPr="00023712" w:rsidRDefault="00803E20" w:rsidP="00803E20">
      <w:pPr>
        <w:tabs>
          <w:tab w:val="center" w:pos="6979"/>
        </w:tabs>
        <w:ind w:firstLineChars="198" w:firstLine="554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一、机关运行经费</w:t>
      </w:r>
      <w:r w:rsidRPr="00023712">
        <w:rPr>
          <w:rFonts w:ascii="黑体" w:eastAsia="黑体" w:hint="eastAsia"/>
          <w:sz w:val="28"/>
          <w:szCs w:val="28"/>
        </w:rPr>
        <w:t>支出情况</w:t>
      </w:r>
    </w:p>
    <w:p w:rsidR="00803E20" w:rsidRPr="00977AD1" w:rsidRDefault="00803E20" w:rsidP="00803E20">
      <w:pPr>
        <w:ind w:firstLineChars="192" w:firstLine="53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</w:t>
      </w:r>
      <w:r w:rsidRPr="00532E5B">
        <w:rPr>
          <w:rFonts w:ascii="仿宋_GB2312" w:eastAsia="仿宋_GB2312" w:hint="eastAsia"/>
          <w:sz w:val="28"/>
          <w:szCs w:val="28"/>
        </w:rPr>
        <w:t>年本部门行政单位</w:t>
      </w:r>
      <w:r>
        <w:rPr>
          <w:rFonts w:ascii="仿宋_GB2312" w:eastAsia="仿宋_GB2312" w:hint="eastAsia"/>
          <w:sz w:val="28"/>
          <w:szCs w:val="28"/>
        </w:rPr>
        <w:t>机关运行经费支出</w:t>
      </w:r>
      <w:r w:rsidRPr="00532E5B">
        <w:rPr>
          <w:rFonts w:ascii="仿宋_GB2312" w:eastAsia="仿宋_GB2312" w:hint="eastAsia"/>
          <w:sz w:val="28"/>
          <w:szCs w:val="28"/>
        </w:rPr>
        <w:t>合计</w:t>
      </w:r>
      <w:r w:rsidR="000A66F2" w:rsidRPr="00977AD1">
        <w:rPr>
          <w:rFonts w:ascii="仿宋_GB2312" w:eastAsia="仿宋_GB2312" w:hint="eastAsia"/>
          <w:sz w:val="28"/>
          <w:szCs w:val="28"/>
        </w:rPr>
        <w:t>692.47</w:t>
      </w:r>
      <w:r w:rsidRPr="00977AD1">
        <w:rPr>
          <w:rFonts w:ascii="仿宋_GB2312" w:eastAsia="仿宋_GB2312" w:hint="eastAsia"/>
          <w:sz w:val="28"/>
          <w:szCs w:val="28"/>
        </w:rPr>
        <w:t>万元，比上年增加</w:t>
      </w:r>
      <w:r w:rsidR="000A66F2" w:rsidRPr="00977AD1">
        <w:rPr>
          <w:rFonts w:ascii="仿宋_GB2312" w:eastAsia="仿宋_GB2312" w:hint="eastAsia"/>
          <w:sz w:val="28"/>
          <w:szCs w:val="28"/>
        </w:rPr>
        <w:t>24.87</w:t>
      </w:r>
      <w:r w:rsidRPr="00977AD1">
        <w:rPr>
          <w:rFonts w:ascii="仿宋_GB2312" w:eastAsia="仿宋_GB2312" w:hint="eastAsia"/>
          <w:sz w:val="28"/>
          <w:szCs w:val="28"/>
        </w:rPr>
        <w:t>万元，增加原因：</w:t>
      </w:r>
      <w:r w:rsidR="0051112C" w:rsidRPr="00977AD1">
        <w:rPr>
          <w:rFonts w:ascii="仿宋_GB2312" w:eastAsia="仿宋_GB2312" w:hint="eastAsia"/>
          <w:sz w:val="28"/>
          <w:szCs w:val="28"/>
        </w:rPr>
        <w:t>劳务费用增加</w:t>
      </w:r>
      <w:r w:rsidRPr="00977AD1">
        <w:rPr>
          <w:rFonts w:ascii="仿宋_GB2312" w:eastAsia="仿宋_GB2312" w:hint="eastAsia"/>
          <w:sz w:val="28"/>
          <w:szCs w:val="28"/>
        </w:rPr>
        <w:t>。</w:t>
      </w:r>
    </w:p>
    <w:p w:rsidR="00803E20" w:rsidRPr="00693DDF" w:rsidRDefault="00803E20" w:rsidP="00803E20">
      <w:pPr>
        <w:ind w:firstLineChars="192" w:firstLine="538"/>
        <w:rPr>
          <w:rFonts w:ascii="仿宋_GB2312" w:eastAsia="仿宋_GB2312"/>
          <w:sz w:val="28"/>
          <w:szCs w:val="28"/>
        </w:rPr>
      </w:pPr>
      <w:r w:rsidRPr="003C537D">
        <w:rPr>
          <w:rFonts w:ascii="楷体_GB2312" w:eastAsia="楷体_GB2312" w:hint="eastAsia"/>
          <w:b/>
          <w:sz w:val="28"/>
          <w:szCs w:val="28"/>
        </w:rPr>
        <w:t>机关运行经费：</w:t>
      </w:r>
      <w:r w:rsidRPr="003C537D">
        <w:rPr>
          <w:rFonts w:ascii="仿宋_GB2312" w:eastAsia="仿宋_GB2312" w:hint="eastAsia"/>
          <w:sz w:val="28"/>
          <w:szCs w:val="28"/>
        </w:rPr>
        <w:t>为保障行政单位（含参照公务员法管理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 w:rsidR="00803E20" w:rsidRDefault="00803E20" w:rsidP="00803E20">
      <w:pPr>
        <w:ind w:left="54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二、政府采购支出</w:t>
      </w:r>
      <w:r w:rsidRPr="003C537D">
        <w:rPr>
          <w:rFonts w:ascii="黑体" w:eastAsia="黑体" w:hint="eastAsia"/>
          <w:sz w:val="28"/>
          <w:szCs w:val="28"/>
        </w:rPr>
        <w:t>情况</w:t>
      </w:r>
    </w:p>
    <w:p w:rsidR="000A66F2" w:rsidRPr="00693DDF" w:rsidRDefault="00535CA4" w:rsidP="000A66F2">
      <w:pPr>
        <w:ind w:firstLineChars="192" w:firstLine="53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2016</w:t>
      </w:r>
      <w:r w:rsidR="000A66F2" w:rsidRPr="00771579">
        <w:rPr>
          <w:rFonts w:ascii="仿宋_GB2312" w:eastAsia="仿宋_GB2312" w:hint="eastAsia"/>
          <w:sz w:val="28"/>
          <w:szCs w:val="28"/>
        </w:rPr>
        <w:t>年</w:t>
      </w:r>
      <w:r w:rsidR="000A66F2">
        <w:rPr>
          <w:rFonts w:ascii="仿宋_GB2312" w:eastAsia="仿宋_GB2312" w:hint="eastAsia"/>
          <w:sz w:val="28"/>
          <w:szCs w:val="28"/>
        </w:rPr>
        <w:t>北京市怀柔区庙城镇人民政府无</w:t>
      </w:r>
      <w:r w:rsidR="000A66F2" w:rsidRPr="00771579">
        <w:rPr>
          <w:rFonts w:ascii="仿宋_GB2312" w:eastAsia="仿宋_GB2312" w:hint="eastAsia"/>
          <w:sz w:val="28"/>
          <w:szCs w:val="28"/>
        </w:rPr>
        <w:t>政府采购支出</w:t>
      </w:r>
      <w:r w:rsidR="000A66F2">
        <w:rPr>
          <w:rFonts w:ascii="仿宋_GB2312" w:eastAsia="仿宋_GB2312" w:hint="eastAsia"/>
          <w:sz w:val="28"/>
          <w:szCs w:val="28"/>
        </w:rPr>
        <w:t>。</w:t>
      </w:r>
    </w:p>
    <w:p w:rsidR="00803E20" w:rsidRDefault="00803E20" w:rsidP="00803E20">
      <w:pPr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三、国有资产占用</w:t>
      </w:r>
      <w:r w:rsidRPr="003C537D">
        <w:rPr>
          <w:rFonts w:ascii="黑体" w:eastAsia="黑体" w:hint="eastAsia"/>
          <w:sz w:val="28"/>
          <w:szCs w:val="28"/>
        </w:rPr>
        <w:t>情况</w:t>
      </w:r>
    </w:p>
    <w:p w:rsidR="00803E20" w:rsidRDefault="00803E20" w:rsidP="00803E20">
      <w:pPr>
        <w:ind w:firstLineChars="192" w:firstLine="538"/>
        <w:rPr>
          <w:rFonts w:ascii="仿宋_GB2312" w:eastAsia="仿宋_GB2312"/>
          <w:sz w:val="28"/>
          <w:szCs w:val="28"/>
        </w:rPr>
      </w:pPr>
      <w:r w:rsidRPr="00771579">
        <w:rPr>
          <w:rFonts w:ascii="仿宋_GB2312" w:eastAsia="仿宋_GB2312" w:hint="eastAsia"/>
          <w:sz w:val="28"/>
          <w:szCs w:val="28"/>
        </w:rPr>
        <w:t>固定资产总额</w:t>
      </w:r>
      <w:r w:rsidR="000A66F2">
        <w:rPr>
          <w:rFonts w:ascii="仿宋_GB2312" w:eastAsia="仿宋_GB2312" w:hint="eastAsia"/>
          <w:sz w:val="28"/>
          <w:szCs w:val="28"/>
        </w:rPr>
        <w:t>2016.26</w:t>
      </w:r>
      <w:r>
        <w:rPr>
          <w:rFonts w:ascii="仿宋_GB2312" w:eastAsia="仿宋_GB2312" w:hint="eastAsia"/>
          <w:sz w:val="28"/>
          <w:szCs w:val="28"/>
        </w:rPr>
        <w:t>万</w:t>
      </w:r>
      <w:r w:rsidRPr="00771579">
        <w:rPr>
          <w:rFonts w:ascii="仿宋_GB2312" w:eastAsia="仿宋_GB2312" w:hint="eastAsia"/>
          <w:sz w:val="28"/>
          <w:szCs w:val="28"/>
        </w:rPr>
        <w:t>元，其中：汽车</w:t>
      </w:r>
      <w:r w:rsidR="000A66F2">
        <w:rPr>
          <w:rFonts w:ascii="仿宋_GB2312" w:eastAsia="仿宋_GB2312" w:hint="eastAsia"/>
          <w:sz w:val="28"/>
          <w:szCs w:val="28"/>
        </w:rPr>
        <w:t>10</w:t>
      </w:r>
      <w:r w:rsidRPr="00771579">
        <w:rPr>
          <w:rFonts w:ascii="仿宋_GB2312" w:eastAsia="仿宋_GB2312" w:hint="eastAsia"/>
          <w:sz w:val="28"/>
          <w:szCs w:val="28"/>
        </w:rPr>
        <w:t>辆，</w:t>
      </w:r>
      <w:r w:rsidR="000A66F2">
        <w:rPr>
          <w:rFonts w:ascii="仿宋_GB2312" w:eastAsia="仿宋_GB2312" w:hint="eastAsia"/>
          <w:sz w:val="28"/>
          <w:szCs w:val="28"/>
        </w:rPr>
        <w:t>158.66</w:t>
      </w:r>
      <w:r>
        <w:rPr>
          <w:rFonts w:ascii="仿宋_GB2312" w:eastAsia="仿宋_GB2312" w:hint="eastAsia"/>
          <w:sz w:val="28"/>
          <w:szCs w:val="28"/>
        </w:rPr>
        <w:t>万</w:t>
      </w:r>
      <w:r w:rsidRPr="00771579">
        <w:rPr>
          <w:rFonts w:ascii="仿宋_GB2312" w:eastAsia="仿宋_GB2312" w:hint="eastAsia"/>
          <w:sz w:val="28"/>
          <w:szCs w:val="28"/>
        </w:rPr>
        <w:t>元</w:t>
      </w:r>
      <w:r>
        <w:rPr>
          <w:rFonts w:ascii="仿宋_GB2312" w:eastAsia="仿宋_GB2312" w:hint="eastAsia"/>
          <w:sz w:val="28"/>
          <w:szCs w:val="28"/>
        </w:rPr>
        <w:t>；</w:t>
      </w:r>
      <w:r w:rsidRPr="00771579">
        <w:rPr>
          <w:rFonts w:ascii="仿宋_GB2312" w:eastAsia="仿宋_GB2312" w:hint="eastAsia"/>
          <w:sz w:val="28"/>
          <w:szCs w:val="28"/>
        </w:rPr>
        <w:t>单价</w:t>
      </w:r>
      <w:r>
        <w:rPr>
          <w:rFonts w:ascii="仿宋_GB2312" w:eastAsia="仿宋_GB2312" w:hint="eastAsia"/>
          <w:sz w:val="28"/>
          <w:szCs w:val="28"/>
        </w:rPr>
        <w:t>100</w:t>
      </w:r>
      <w:r w:rsidRPr="00771579">
        <w:rPr>
          <w:rFonts w:ascii="仿宋_GB2312" w:eastAsia="仿宋_GB2312" w:hint="eastAsia"/>
          <w:sz w:val="28"/>
          <w:szCs w:val="28"/>
        </w:rPr>
        <w:t>万元以上的</w:t>
      </w:r>
      <w:r>
        <w:rPr>
          <w:rFonts w:ascii="仿宋_GB2312" w:eastAsia="仿宋_GB2312" w:hint="eastAsia"/>
          <w:sz w:val="28"/>
          <w:szCs w:val="28"/>
        </w:rPr>
        <w:t>专用</w:t>
      </w:r>
      <w:r w:rsidRPr="00771579">
        <w:rPr>
          <w:rFonts w:ascii="仿宋_GB2312" w:eastAsia="仿宋_GB2312" w:hint="eastAsia"/>
          <w:sz w:val="28"/>
          <w:szCs w:val="28"/>
        </w:rPr>
        <w:t>设备</w:t>
      </w:r>
      <w:r w:rsidR="000A66F2">
        <w:rPr>
          <w:rFonts w:ascii="仿宋_GB2312" w:eastAsia="仿宋_GB2312" w:hint="eastAsia"/>
          <w:sz w:val="28"/>
          <w:szCs w:val="28"/>
        </w:rPr>
        <w:t>无。</w:t>
      </w:r>
    </w:p>
    <w:p w:rsidR="00D75361" w:rsidRPr="00803E20" w:rsidRDefault="00D75361"/>
    <w:sectPr w:rsidR="00D75361" w:rsidRPr="00803E20" w:rsidSect="00B056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AB8" w:rsidRDefault="000E4AB8" w:rsidP="00803E20">
      <w:r>
        <w:separator/>
      </w:r>
    </w:p>
  </w:endnote>
  <w:endnote w:type="continuationSeparator" w:id="1">
    <w:p w:rsidR="000E4AB8" w:rsidRDefault="000E4AB8" w:rsidP="00803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AB8" w:rsidRDefault="000E4AB8" w:rsidP="00803E20">
      <w:r>
        <w:separator/>
      </w:r>
    </w:p>
  </w:footnote>
  <w:footnote w:type="continuationSeparator" w:id="1">
    <w:p w:rsidR="000E4AB8" w:rsidRDefault="000E4AB8" w:rsidP="00803E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3E20"/>
    <w:rsid w:val="000A66F2"/>
    <w:rsid w:val="000E4AB8"/>
    <w:rsid w:val="00152DA3"/>
    <w:rsid w:val="00180F12"/>
    <w:rsid w:val="0051112C"/>
    <w:rsid w:val="00535CA4"/>
    <w:rsid w:val="005C0798"/>
    <w:rsid w:val="00803E20"/>
    <w:rsid w:val="00977AD1"/>
    <w:rsid w:val="00B056F3"/>
    <w:rsid w:val="00D7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3E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3E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3E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3E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2017-08-21T05:52:00Z</dcterms:created>
  <dcterms:modified xsi:type="dcterms:W3CDTF">2017-08-23T02:53:00Z</dcterms:modified>
</cp:coreProperties>
</file>