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467" w:rsidRPr="00381113" w:rsidRDefault="00636675" w:rsidP="00D3568C">
      <w:pPr>
        <w:spacing w:line="560" w:lineRule="exac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2018年补充内容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政府购买服务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预算说明</w:t>
      </w:r>
    </w:p>
    <w:p w:rsidR="00381113" w:rsidRPr="00381113" w:rsidRDefault="00381113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我单位201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8</w:t>
      </w:r>
      <w:r>
        <w:rPr>
          <w:rFonts w:ascii="仿宋" w:eastAsia="仿宋" w:hAnsi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安排政府购买服务项目</w:t>
      </w:r>
      <w:r w:rsidR="0039687B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39687B">
        <w:rPr>
          <w:rFonts w:ascii="仿宋" w:eastAsia="仿宋" w:hAnsi="仿宋" w:hint="eastAsia"/>
          <w:color w:val="000000"/>
          <w:sz w:val="32"/>
          <w:szCs w:val="32"/>
        </w:rPr>
        <w:t>74.16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项目支出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绩效目标情况说明</w:t>
      </w:r>
    </w:p>
    <w:p w:rsidR="00636675" w:rsidRPr="00636675" w:rsidRDefault="00636675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本部门2018年预算项目</w:t>
      </w:r>
      <w:r w:rsidR="00645B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645B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,其中财政拨款预算项目</w:t>
      </w:r>
      <w:r w:rsidR="00645B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个，金额共计</w:t>
      </w:r>
      <w:r w:rsidR="00645B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万元，100万元（含100万元）以上项目均按要求填报了《</w:t>
      </w:r>
      <w:r w:rsidR="00D1252A" w:rsidRPr="00D1252A">
        <w:rPr>
          <w:rFonts w:ascii="仿宋" w:eastAsia="仿宋" w:hAnsi="仿宋" w:hint="eastAsia"/>
          <w:color w:val="000000"/>
          <w:sz w:val="32"/>
          <w:szCs w:val="32"/>
        </w:rPr>
        <w:t>项目支出绩效目标申报表</w:t>
      </w:r>
      <w:r w:rsidR="00D1252A">
        <w:rPr>
          <w:rFonts w:ascii="仿宋" w:eastAsia="仿宋" w:hAnsi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重点行政事业性收费情况说明</w:t>
      </w:r>
    </w:p>
    <w:p w:rsidR="00636675" w:rsidRPr="00636675" w:rsidRDefault="00636675" w:rsidP="0063667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本部门无行政事业性收费工作。</w:t>
      </w:r>
    </w:p>
    <w:p w:rsidR="00CF2467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四、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资本经营预算财政拨款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情况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说明</w:t>
      </w:r>
    </w:p>
    <w:p w:rsidR="00636675" w:rsidRPr="00381113" w:rsidRDefault="00636675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本部门不涉及国有资本经营预算财政拨款情况。</w:t>
      </w:r>
    </w:p>
    <w:p w:rsidR="00CF2467" w:rsidRPr="00381113" w:rsidRDefault="00D3568C" w:rsidP="00636675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五、</w:t>
      </w:r>
      <w:r w:rsidR="00CF2467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CF2467" w:rsidRPr="00381113">
        <w:rPr>
          <w:rFonts w:ascii="仿宋" w:eastAsia="仿宋" w:hAnsi="仿宋"/>
          <w:color w:val="000000"/>
          <w:sz w:val="32"/>
          <w:szCs w:val="32"/>
        </w:rPr>
        <w:t>资产占用情况说明</w:t>
      </w:r>
    </w:p>
    <w:p w:rsidR="00381113" w:rsidRPr="00381113" w:rsidRDefault="00CF2467" w:rsidP="00381113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本部门</w:t>
      </w:r>
      <w:r w:rsidRPr="00381113">
        <w:rPr>
          <w:rFonts w:ascii="仿宋" w:eastAsia="仿宋" w:hAnsi="仿宋"/>
          <w:color w:val="000000"/>
          <w:sz w:val="32"/>
          <w:szCs w:val="32"/>
        </w:rPr>
        <w:t>固定资产总额</w:t>
      </w:r>
      <w:r w:rsidR="00C17A66">
        <w:rPr>
          <w:rFonts w:ascii="仿宋" w:eastAsia="仿宋" w:hAnsi="仿宋" w:hint="eastAsia"/>
          <w:color w:val="000000"/>
          <w:sz w:val="32"/>
          <w:szCs w:val="32"/>
        </w:rPr>
        <w:t>856.41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</w:t>
      </w:r>
      <w:r w:rsidRPr="00381113">
        <w:rPr>
          <w:rFonts w:ascii="仿宋" w:eastAsia="仿宋" w:hAnsi="仿宋"/>
          <w:color w:val="000000"/>
          <w:sz w:val="32"/>
          <w:szCs w:val="32"/>
        </w:rPr>
        <w:t>，其中：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车辆</w:t>
      </w:r>
      <w:r w:rsidR="00C17A66">
        <w:rPr>
          <w:rFonts w:ascii="仿宋" w:eastAsia="仿宋" w:hAnsi="仿宋" w:hint="eastAsia"/>
          <w:color w:val="000000"/>
          <w:sz w:val="32"/>
          <w:szCs w:val="32"/>
        </w:rPr>
        <w:t>4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</w:t>
      </w:r>
      <w:r w:rsidRPr="00381113">
        <w:rPr>
          <w:rFonts w:ascii="仿宋" w:eastAsia="仿宋" w:hAnsi="仿宋"/>
          <w:color w:val="000000"/>
          <w:sz w:val="32"/>
          <w:szCs w:val="32"/>
        </w:rPr>
        <w:t>，</w:t>
      </w:r>
      <w:r w:rsidR="00C17A66">
        <w:rPr>
          <w:rFonts w:ascii="仿宋" w:eastAsia="仿宋" w:hAnsi="仿宋" w:hint="eastAsia"/>
          <w:color w:val="000000"/>
          <w:sz w:val="32"/>
          <w:szCs w:val="32"/>
        </w:rPr>
        <w:t>73.48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万元；单位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50万元以上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通用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645B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645B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万元，单位</w:t>
      </w:r>
      <w:r w:rsidRPr="00381113">
        <w:rPr>
          <w:rFonts w:ascii="仿宋" w:eastAsia="仿宋" w:hAnsi="仿宋"/>
          <w:color w:val="000000"/>
          <w:sz w:val="32"/>
          <w:szCs w:val="32"/>
        </w:rPr>
        <w:t>价值100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万元以上</w:t>
      </w:r>
      <w:r w:rsidRPr="00381113">
        <w:rPr>
          <w:rFonts w:ascii="仿宋" w:eastAsia="仿宋" w:hAnsi="仿宋"/>
          <w:color w:val="000000"/>
          <w:sz w:val="32"/>
          <w:szCs w:val="32"/>
        </w:rPr>
        <w:t>的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专用</w:t>
      </w:r>
      <w:r w:rsidRPr="00381113">
        <w:rPr>
          <w:rFonts w:ascii="仿宋" w:eastAsia="仿宋" w:hAnsi="仿宋"/>
          <w:color w:val="000000"/>
          <w:sz w:val="32"/>
          <w:szCs w:val="32"/>
        </w:rPr>
        <w:t>设备</w:t>
      </w:r>
      <w:r w:rsidR="00645B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台（套）、</w:t>
      </w:r>
      <w:r w:rsidR="00645BA0">
        <w:rPr>
          <w:rFonts w:ascii="仿宋" w:eastAsia="仿宋" w:hAnsi="仿宋" w:hint="eastAsia"/>
          <w:color w:val="000000"/>
          <w:sz w:val="32"/>
          <w:szCs w:val="32"/>
        </w:rPr>
        <w:t>0</w:t>
      </w:r>
      <w:r w:rsidRPr="00381113">
        <w:rPr>
          <w:rFonts w:ascii="仿宋" w:eastAsia="仿宋" w:hAnsi="仿宋" w:hint="eastAsia"/>
          <w:color w:val="000000"/>
          <w:sz w:val="32"/>
          <w:szCs w:val="32"/>
        </w:rPr>
        <w:t>万元。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(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截止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201</w:t>
      </w:r>
      <w:r w:rsidR="00636675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底，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本部门无</w:t>
      </w:r>
      <w:r w:rsidR="00381113" w:rsidRPr="00381113">
        <w:rPr>
          <w:rFonts w:ascii="仿宋" w:eastAsia="仿宋" w:hAnsi="仿宋" w:hint="eastAsia"/>
          <w:color w:val="000000"/>
          <w:sz w:val="32"/>
          <w:szCs w:val="32"/>
        </w:rPr>
        <w:t>国有</w:t>
      </w:r>
      <w:r w:rsidR="00381113" w:rsidRPr="00381113">
        <w:rPr>
          <w:rFonts w:ascii="仿宋" w:eastAsia="仿宋" w:hAnsi="仿宋"/>
          <w:color w:val="000000"/>
          <w:sz w:val="32"/>
          <w:szCs w:val="32"/>
        </w:rPr>
        <w:t>资产占用情况</w:t>
      </w:r>
      <w:r w:rsidR="00381113">
        <w:rPr>
          <w:rFonts w:ascii="仿宋" w:eastAsia="仿宋" w:hAnsi="仿宋" w:hint="eastAsia"/>
          <w:color w:val="000000"/>
          <w:sz w:val="32"/>
          <w:szCs w:val="32"/>
        </w:rPr>
        <w:t>。)</w:t>
      </w:r>
    </w:p>
    <w:p w:rsidR="00A90FFC" w:rsidRPr="00D647EB" w:rsidRDefault="00A90FFC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 w:cs="宋体"/>
          <w:color w:val="000000"/>
          <w:kern w:val="0"/>
          <w:sz w:val="32"/>
          <w:szCs w:val="32"/>
          <w:lang w:val="zh-CN"/>
        </w:rPr>
      </w:pPr>
    </w:p>
    <w:sectPr w:rsidR="00A90FFC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69E" w:rsidRDefault="00EF369E" w:rsidP="00CF2467">
      <w:r>
        <w:separator/>
      </w:r>
    </w:p>
  </w:endnote>
  <w:endnote w:type="continuationSeparator" w:id="0">
    <w:p w:rsidR="00EF369E" w:rsidRDefault="00EF369E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69E" w:rsidRDefault="00EF369E" w:rsidP="00CF2467">
      <w:r>
        <w:separator/>
      </w:r>
    </w:p>
  </w:footnote>
  <w:footnote w:type="continuationSeparator" w:id="0">
    <w:p w:rsidR="00EF369E" w:rsidRDefault="00EF369E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467"/>
    <w:rsid w:val="00301603"/>
    <w:rsid w:val="00381113"/>
    <w:rsid w:val="0039687B"/>
    <w:rsid w:val="00564BC6"/>
    <w:rsid w:val="00636675"/>
    <w:rsid w:val="00645BA0"/>
    <w:rsid w:val="00741D0F"/>
    <w:rsid w:val="00851C21"/>
    <w:rsid w:val="0087740C"/>
    <w:rsid w:val="00A0450B"/>
    <w:rsid w:val="00A90FFC"/>
    <w:rsid w:val="00B46D8E"/>
    <w:rsid w:val="00C17A66"/>
    <w:rsid w:val="00C5185C"/>
    <w:rsid w:val="00C7072B"/>
    <w:rsid w:val="00CF2467"/>
    <w:rsid w:val="00D1252A"/>
    <w:rsid w:val="00D3568C"/>
    <w:rsid w:val="00D647EB"/>
    <w:rsid w:val="00EC2040"/>
    <w:rsid w:val="00ED2C87"/>
    <w:rsid w:val="00EF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467"/>
    <w:rPr>
      <w:sz w:val="18"/>
      <w:szCs w:val="18"/>
    </w:rPr>
  </w:style>
  <w:style w:type="table" w:styleId="a5">
    <w:name w:val="Table Grid"/>
    <w:basedOn w:val="a1"/>
    <w:uiPriority w:val="59"/>
    <w:rsid w:val="00CF24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3DD4B8E-A3B4-45D5-AFFE-07C1D13DD4E9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90997F1F-1AC6-4EA1-9295-A0964BAA55A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郑怀志</dc:creator>
  <cp:keywords/>
  <dc:description/>
  <cp:lastModifiedBy>YlmF</cp:lastModifiedBy>
  <cp:revision>7</cp:revision>
  <cp:lastPrinted>2019-01-29T03:25:00Z</cp:lastPrinted>
  <dcterms:created xsi:type="dcterms:W3CDTF">2019-01-29T03:07:00Z</dcterms:created>
  <dcterms:modified xsi:type="dcterms:W3CDTF">2019-01-31T07:48:00Z</dcterms:modified>
</cp:coreProperties>
</file>