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CB7AA"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渤海镇卫生院</w:t>
      </w:r>
    </w:p>
    <w:p w14:paraId="2BEB10B4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5C99EA13"/>
    <w:p w14:paraId="77DD79E3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6A1D4E37">
      <w:pPr>
        <w:spacing w:line="6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中心</w:t>
      </w:r>
      <w:r>
        <w:rPr>
          <w:rFonts w:hint="eastAsia" w:ascii="仿宋" w:hAnsi="仿宋" w:eastAsia="仿宋"/>
          <w:color w:val="auto"/>
          <w:sz w:val="32"/>
          <w:szCs w:val="32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1994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</w:rPr>
        <w:t>月份成立，属财政全额拨款的一级医疗社区卫生服务机构，位于北京市怀柔区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渤海镇渤海所村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 w14:paraId="3972D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9"/>
        <w:rPr>
          <w:rFonts w:hint="eastAsia" w:ascii="仿宋" w:hAnsi="仿宋" w:eastAsia="仿宋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中心事业编制人数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/>
          <w:color w:val="auto"/>
          <w:sz w:val="32"/>
          <w:szCs w:val="32"/>
        </w:rPr>
        <w:t>人，截止到2020年底，事业在编</w:t>
      </w:r>
      <w:r>
        <w:rPr>
          <w:rFonts w:hint="eastAsia" w:ascii="仿宋" w:hAnsi="仿宋" w:eastAsia="仿宋" w:cstheme="minorBidi"/>
          <w:color w:val="auto"/>
          <w:kern w:val="2"/>
          <w:sz w:val="32"/>
          <w:szCs w:val="32"/>
          <w:lang w:val="en-US" w:eastAsia="zh-CN" w:bidi="ar-SA"/>
        </w:rPr>
        <w:t>在职人员42人，编外25人，自聘人员4人，离休人员1人，退休人员11人。</w:t>
      </w:r>
    </w:p>
    <w:p w14:paraId="24E7F44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theme="minorBidi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theme="minorBidi"/>
          <w:color w:val="auto"/>
          <w:kern w:val="2"/>
          <w:sz w:val="32"/>
          <w:szCs w:val="32"/>
          <w:lang w:val="en-US" w:eastAsia="zh-CN" w:bidi="ar-SA"/>
        </w:rPr>
        <w:t>中心下设3个社区卫生服务站，全部为医保定点单位，建筑面积5503平方米，</w:t>
      </w:r>
      <w:r>
        <w:rPr>
          <w:rFonts w:hint="eastAsia" w:ascii="仿宋" w:hAnsi="仿宋" w:eastAsia="仿宋" w:cstheme="minorBidi"/>
          <w:color w:val="auto"/>
          <w:kern w:val="2"/>
          <w:sz w:val="32"/>
          <w:szCs w:val="32"/>
          <w:lang w:val="zh-CN" w:eastAsia="zh-CN" w:bidi="ar-SA"/>
        </w:rPr>
        <w:t>中心开设了全科、康复、中医、防保、心电、检验、药剂、护理、慢病、总务、财务、办公室等科室。</w:t>
      </w:r>
    </w:p>
    <w:p w14:paraId="3C6557A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472" w:firstLineChars="147"/>
        <w:textAlignment w:val="auto"/>
        <w:outlineLvl w:val="9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491176E3">
      <w:pPr>
        <w:spacing w:line="6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中心主要为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渤海镇</w:t>
      </w:r>
      <w:r>
        <w:rPr>
          <w:rFonts w:hint="eastAsia" w:ascii="仿宋" w:hAnsi="仿宋" w:eastAsia="仿宋"/>
          <w:color w:val="auto"/>
          <w:sz w:val="32"/>
          <w:szCs w:val="32"/>
        </w:rPr>
        <w:t>辖区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1.7</w:t>
      </w:r>
      <w:r>
        <w:rPr>
          <w:rFonts w:hint="eastAsia" w:ascii="仿宋" w:hAnsi="仿宋" w:eastAsia="仿宋"/>
          <w:color w:val="auto"/>
          <w:sz w:val="32"/>
          <w:szCs w:val="32"/>
        </w:rPr>
        <w:t>万多人提供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color w:val="auto"/>
          <w:sz w:val="32"/>
          <w:szCs w:val="32"/>
        </w:rPr>
        <w:t>同时还承担着辖区居民和集体单位传染病防治、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color w:val="auto"/>
        </w:rPr>
        <w:fldChar w:fldCharType="separate"/>
      </w:r>
      <w:r>
        <w:rPr>
          <w:rFonts w:hint="eastAsia" w:ascii="仿宋" w:hAnsi="仿宋" w:eastAsia="仿宋"/>
          <w:color w:val="auto"/>
          <w:sz w:val="32"/>
          <w:szCs w:val="32"/>
        </w:rPr>
        <w:t>计划免疫</w:t>
      </w:r>
      <w:r>
        <w:rPr>
          <w:rFonts w:hint="eastAsia" w:ascii="仿宋" w:hAnsi="仿宋" w:eastAsia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auto"/>
          <w:sz w:val="32"/>
          <w:szCs w:val="32"/>
        </w:rPr>
        <w:t>、健康教育、老年保健、慢性疾病防治、妇女儿童保健、精神心理卫生、残疾人康复等国家基本公共卫生服务工作。中心由医、护、防人员组成的家庭医生服务团队，对居民健康实行责任制契约化管理。</w:t>
      </w:r>
    </w:p>
    <w:p w14:paraId="0C9769D2">
      <w:pPr>
        <w:spacing w:line="60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中心坚持以社区居民健康为中心，秉承以人为本的服务理念，为辖区居民的健康保驾护航。</w:t>
      </w:r>
    </w:p>
    <w:p w14:paraId="45FDFAD8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126DFF24">
      <w:pPr>
        <w:spacing w:line="6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ascii="仿宋" w:hAnsi="仿宋" w:eastAsia="仿宋"/>
          <w:bCs/>
          <w:sz w:val="32"/>
          <w:szCs w:val="32"/>
        </w:rPr>
        <w:t>怀柔区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渤海镇渤海所村</w:t>
      </w:r>
    </w:p>
    <w:p w14:paraId="54B7508A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</w:rPr>
        <w:t>6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1632391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 w14:paraId="75B67C22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附件：1.预算收支总表2021</w:t>
      </w:r>
    </w:p>
    <w:p w14:paraId="17038B7A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2.收入总表2021</w:t>
      </w:r>
    </w:p>
    <w:p w14:paraId="6DD6E54D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3.支出总表2021</w:t>
      </w:r>
    </w:p>
    <w:p w14:paraId="341AD34E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35352DA5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21C9E63A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5E92798B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0C73E4FA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8.“三公”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经费预算表</w:t>
      </w:r>
    </w:p>
    <w:p w14:paraId="7B2C1869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4B8BF939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5406C397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11.预算政府经济预算表2021</w:t>
      </w:r>
    </w:p>
    <w:p w14:paraId="7BCB0AE0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50EEC6E0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13.预算项目支出绩效目标申报表</w:t>
      </w:r>
    </w:p>
    <w:p w14:paraId="4229379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446F6CD1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7B86E5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6F02BD1"/>
    <w:rsid w:val="0F1B04C6"/>
    <w:rsid w:val="19534639"/>
    <w:rsid w:val="200C5128"/>
    <w:rsid w:val="21B86EBB"/>
    <w:rsid w:val="3D9728DE"/>
    <w:rsid w:val="47DC14F8"/>
    <w:rsid w:val="485D47D4"/>
    <w:rsid w:val="57521C06"/>
    <w:rsid w:val="627D184A"/>
    <w:rsid w:val="66012035"/>
    <w:rsid w:val="662B346E"/>
    <w:rsid w:val="6BE24C2A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qFormat/>
    <w:uiPriority w:val="0"/>
    <w:pPr>
      <w:spacing w:after="0" w:line="360" w:lineRule="auto"/>
      <w:ind w:firstLine="480" w:firstLineChars="200"/>
    </w:pPr>
    <w:rPr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618</Words>
  <Characters>696</Characters>
  <Lines>6</Lines>
  <Paragraphs>1</Paragraphs>
  <TotalTime>0</TotalTime>
  <ScaleCrop>false</ScaleCrop>
  <LinksUpToDate>false</LinksUpToDate>
  <CharactersWithSpaces>696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2025-02-24T10:56:19Z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BB5B1DC4424041D997114AA995882EC7_12</vt:lpwstr>
  </property>
</Properties>
</file>