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440" w:lineRule="exact"/>
        <w:rPr>
          <w:rFonts w:ascii="仿宋_GB2312" w:eastAsia="仿宋_GB2312"/>
          <w:sz w:val="32"/>
          <w:szCs w:val="32"/>
        </w:rPr>
      </w:pPr>
    </w:p>
    <w:p>
      <w:pPr>
        <w:spacing w:afterLines="10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（使用企业的抬头纸或含有公司</w:t>
      </w:r>
      <w:r>
        <w:rPr>
          <w:rFonts w:eastAsia="黑体"/>
          <w:sz w:val="36"/>
          <w:szCs w:val="36"/>
        </w:rPr>
        <w:t>LOGO</w:t>
      </w:r>
      <w:r>
        <w:rPr>
          <w:rFonts w:hint="eastAsia" w:ascii="黑体" w:eastAsia="黑体"/>
          <w:sz w:val="36"/>
          <w:szCs w:val="36"/>
        </w:rPr>
        <w:t>的信纸）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32"/>
          <w:szCs w:val="32"/>
        </w:rPr>
        <w:t>＊＊＊</w:t>
      </w:r>
      <w:r>
        <w:rPr>
          <w:rFonts w:hint="eastAsia" w:ascii="方正小标宋简体" w:eastAsia="方正小标宋简体"/>
          <w:sz w:val="44"/>
          <w:szCs w:val="44"/>
        </w:rPr>
        <w:t>公司介绍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spacing w:afterLines="100" w:line="560" w:lineRule="exact"/>
        <w:ind w:firstLine="735" w:firstLineChars="3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Cs w:val="21"/>
        </w:rPr>
        <w:t>＊＊＊</w:t>
      </w:r>
      <w:r>
        <w:rPr>
          <w:rFonts w:hint="eastAsia" w:ascii="仿宋_GB2312" w:eastAsia="仿宋_GB2312"/>
          <w:sz w:val="32"/>
          <w:szCs w:val="32"/>
        </w:rPr>
        <w:t>公司是北京一家</w:t>
      </w:r>
      <w:r>
        <w:rPr>
          <w:rFonts w:hint="eastAsia" w:ascii="仿宋_GB2312" w:eastAsia="仿宋_GB2312"/>
          <w:szCs w:val="21"/>
        </w:rPr>
        <w:t>＊＊＊</w:t>
      </w:r>
      <w:r>
        <w:rPr>
          <w:rFonts w:hint="eastAsia" w:ascii="仿宋_GB2312" w:eastAsia="仿宋_GB2312"/>
          <w:sz w:val="32"/>
          <w:szCs w:val="32"/>
        </w:rPr>
        <w:t>企业（企业性质），成立于</w:t>
      </w:r>
      <w:r>
        <w:rPr>
          <w:rFonts w:hint="eastAsia" w:ascii="仿宋_GB2312" w:eastAsia="仿宋_GB2312"/>
          <w:szCs w:val="21"/>
        </w:rPr>
        <w:t>＊＊＊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Cs w:val="21"/>
        </w:rPr>
        <w:t>＊＊＊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Cs w:val="21"/>
        </w:rPr>
        <w:t>＊＊＊</w:t>
      </w:r>
      <w:r>
        <w:rPr>
          <w:rFonts w:hint="eastAsia" w:ascii="仿宋_GB2312" w:eastAsia="仿宋_GB2312"/>
          <w:sz w:val="32"/>
          <w:szCs w:val="32"/>
        </w:rPr>
        <w:t>日，企业人数是</w:t>
      </w:r>
      <w:r>
        <w:rPr>
          <w:rFonts w:hint="eastAsia" w:ascii="仿宋_GB2312" w:eastAsia="仿宋_GB2312"/>
          <w:szCs w:val="21"/>
        </w:rPr>
        <w:t>＊＊＊，</w:t>
      </w:r>
      <w:r>
        <w:rPr>
          <w:rFonts w:hint="eastAsia" w:ascii="仿宋_GB2312" w:eastAsia="仿宋_GB2312"/>
          <w:sz w:val="32"/>
          <w:szCs w:val="32"/>
        </w:rPr>
        <w:t>注册地是</w:t>
      </w:r>
      <w:r>
        <w:rPr>
          <w:rFonts w:hint="eastAsia" w:ascii="仿宋_GB2312" w:eastAsia="仿宋_GB2312"/>
          <w:szCs w:val="21"/>
        </w:rPr>
        <w:t>＊＊＊</w:t>
      </w:r>
      <w:r>
        <w:rPr>
          <w:rFonts w:hint="eastAsia" w:ascii="仿宋_GB2312" w:eastAsia="仿宋_GB2312"/>
          <w:sz w:val="32"/>
          <w:szCs w:val="32"/>
        </w:rPr>
        <w:t>，注册资本</w:t>
      </w:r>
      <w:r>
        <w:rPr>
          <w:rFonts w:hint="eastAsia" w:ascii="仿宋_GB2312" w:eastAsia="仿宋_GB2312"/>
          <w:szCs w:val="21"/>
        </w:rPr>
        <w:t>＊＊＊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5"/>
        <w:rPr>
          <w:rFonts w:hint="eastAsia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公司业务范围、企业规模、</w:t>
      </w:r>
      <w:r>
        <w:rPr>
          <w:rFonts w:hint="eastAsia"/>
          <w:sz w:val="32"/>
          <w:szCs w:val="32"/>
        </w:rPr>
        <w:t>总资产、</w:t>
      </w:r>
      <w:r>
        <w:rPr>
          <w:rFonts w:hint="eastAsia" w:ascii="仿宋_GB2312" w:eastAsia="仿宋_GB2312"/>
          <w:sz w:val="32"/>
          <w:szCs w:val="32"/>
        </w:rPr>
        <w:t>上一年度效益、资产负债、利税和进出口规模、</w:t>
      </w:r>
      <w:r>
        <w:rPr>
          <w:rFonts w:hint="eastAsia"/>
          <w:sz w:val="32"/>
          <w:szCs w:val="32"/>
        </w:rPr>
        <w:t>贸易额、</w:t>
      </w:r>
    </w:p>
    <w:p>
      <w:pPr>
        <w:ind w:firstLine="645"/>
        <w:rPr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公司在国内发展情况，公司目前在国外、</w:t>
      </w:r>
      <w:r>
        <w:rPr>
          <w:rFonts w:eastAsia="仿宋_GB2312"/>
          <w:sz w:val="32"/>
          <w:szCs w:val="32"/>
        </w:rPr>
        <w:t>APEC</w:t>
      </w:r>
      <w:r>
        <w:rPr>
          <w:rFonts w:hint="eastAsia" w:ascii="仿宋_GB2312" w:eastAsia="仿宋_GB2312"/>
          <w:sz w:val="32"/>
          <w:szCs w:val="32"/>
        </w:rPr>
        <w:t>经济体国家发展情况和未来五年经常前往</w:t>
      </w:r>
      <w:r>
        <w:rPr>
          <w:rFonts w:eastAsia="仿宋_GB2312"/>
          <w:sz w:val="32"/>
          <w:szCs w:val="32"/>
        </w:rPr>
        <w:t>APEC</w:t>
      </w:r>
      <w:r>
        <w:rPr>
          <w:rFonts w:hint="eastAsia" w:ascii="仿宋_GB2312" w:eastAsia="仿宋_GB2312"/>
          <w:sz w:val="32"/>
          <w:szCs w:val="32"/>
        </w:rPr>
        <w:t>经济体国家开展业务规划情况</w:t>
      </w:r>
      <w:r>
        <w:rPr>
          <w:rFonts w:hint="eastAsia"/>
          <w:sz w:val="32"/>
          <w:szCs w:val="32"/>
        </w:rPr>
        <w:t>以及需经常前往</w:t>
      </w:r>
      <w:r>
        <w:rPr>
          <w:sz w:val="32"/>
          <w:szCs w:val="32"/>
        </w:rPr>
        <w:t>APEC</w:t>
      </w:r>
      <w:r>
        <w:rPr>
          <w:rFonts w:hint="eastAsia"/>
          <w:sz w:val="32"/>
          <w:szCs w:val="32"/>
        </w:rPr>
        <w:t>经济体的相关证明材料。</w:t>
      </w:r>
    </w:p>
    <w:p>
      <w:pPr>
        <w:spacing w:afterLines="100" w:line="560" w:lineRule="exact"/>
        <w:rPr>
          <w:rFonts w:ascii="仿宋_GB2312" w:eastAsia="仿宋_GB2312"/>
          <w:sz w:val="32"/>
          <w:szCs w:val="32"/>
        </w:rPr>
      </w:pPr>
    </w:p>
    <w:p>
      <w:pPr>
        <w:spacing w:afterLines="100"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为更好地拓展公司海外业务，＊＊＊公司特申请为＊＊＊（名单附后）</w:t>
      </w:r>
      <w:r>
        <w:rPr>
          <w:rFonts w:hint="eastAsia" w:eastAsia="仿宋_GB2312"/>
          <w:sz w:val="32"/>
          <w:szCs w:val="32"/>
          <w:lang w:val="en-US" w:eastAsia="zh-CN"/>
        </w:rPr>
        <w:t>等xx（写数字）人</w:t>
      </w:r>
      <w:r>
        <w:rPr>
          <w:rFonts w:hint="eastAsia" w:eastAsia="仿宋_GB2312"/>
          <w:sz w:val="32"/>
          <w:szCs w:val="32"/>
        </w:rPr>
        <w:t>办理</w:t>
      </w:r>
      <w:r>
        <w:rPr>
          <w:rFonts w:eastAsia="仿宋_GB2312"/>
          <w:sz w:val="32"/>
          <w:szCs w:val="32"/>
        </w:rPr>
        <w:t>APEC</w:t>
      </w:r>
      <w:r>
        <w:rPr>
          <w:rFonts w:hint="eastAsia" w:eastAsia="仿宋_GB2312"/>
          <w:sz w:val="32"/>
          <w:szCs w:val="32"/>
        </w:rPr>
        <w:t>商务旅行卡。</w:t>
      </w:r>
      <w:r>
        <w:rPr>
          <w:rFonts w:hint="eastAsia" w:eastAsia="仿宋_GB2312"/>
          <w:sz w:val="32"/>
          <w:szCs w:val="32"/>
          <w:lang w:val="en-US" w:eastAsia="zh-CN"/>
        </w:rPr>
        <w:t>该xx（写数字）人</w:t>
      </w:r>
      <w:r>
        <w:rPr>
          <w:rFonts w:hint="eastAsia" w:eastAsia="仿宋_GB2312"/>
          <w:sz w:val="32"/>
          <w:szCs w:val="32"/>
        </w:rPr>
        <w:t>无刑事犯罪记录和被</w:t>
      </w:r>
      <w:r>
        <w:rPr>
          <w:rFonts w:eastAsia="仿宋_GB2312"/>
          <w:sz w:val="32"/>
          <w:szCs w:val="32"/>
        </w:rPr>
        <w:t>APEC</w:t>
      </w:r>
      <w:r>
        <w:rPr>
          <w:rFonts w:hint="eastAsia" w:eastAsia="仿宋_GB2312"/>
          <w:sz w:val="32"/>
          <w:szCs w:val="32"/>
        </w:rPr>
        <w:t>经济体拒签记录。经我办审核，＊＊＊</w:t>
      </w:r>
      <w:r>
        <w:rPr>
          <w:rFonts w:hint="eastAsia" w:eastAsia="仿宋_GB2312"/>
          <w:sz w:val="32"/>
          <w:szCs w:val="32"/>
          <w:lang w:val="en-US" w:eastAsia="zh-CN"/>
        </w:rPr>
        <w:t>等xx（写数字）人</w:t>
      </w:r>
      <w:r>
        <w:rPr>
          <w:rFonts w:hint="eastAsia" w:eastAsia="仿宋_GB2312"/>
          <w:sz w:val="32"/>
          <w:szCs w:val="32"/>
        </w:rPr>
        <w:t>符合申办</w:t>
      </w:r>
      <w:r>
        <w:rPr>
          <w:rFonts w:eastAsia="仿宋_GB2312"/>
          <w:sz w:val="32"/>
          <w:szCs w:val="32"/>
        </w:rPr>
        <w:t>APEC</w:t>
      </w:r>
      <w:r>
        <w:rPr>
          <w:rFonts w:hint="eastAsia" w:eastAsia="仿宋_GB2312"/>
          <w:sz w:val="32"/>
          <w:szCs w:val="32"/>
        </w:rPr>
        <w:t>商务旅行卡的条件，拟同意为其申办</w:t>
      </w:r>
      <w:r>
        <w:rPr>
          <w:rFonts w:eastAsia="仿宋_GB2312"/>
          <w:sz w:val="32"/>
          <w:szCs w:val="32"/>
        </w:rPr>
        <w:t>APEC</w:t>
      </w:r>
      <w:r>
        <w:rPr>
          <w:rFonts w:hint="eastAsia" w:eastAsia="仿宋_GB2312"/>
          <w:sz w:val="32"/>
          <w:szCs w:val="32"/>
        </w:rPr>
        <w:t>商务旅行卡。</w:t>
      </w:r>
    </w:p>
    <w:p>
      <w:pPr>
        <w:spacing w:afterLines="100"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根据规定，特报请审批。</w:t>
      </w:r>
    </w:p>
    <w:p>
      <w:pPr>
        <w:spacing w:line="560" w:lineRule="exact"/>
        <w:ind w:firstLine="480" w:firstLineChars="15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申请人名单：</w:t>
      </w:r>
    </w:p>
    <w:p>
      <w:pPr>
        <w:spacing w:afterLines="100" w:line="560" w:lineRule="exact"/>
        <w:ind w:firstLine="640" w:firstLineChars="200"/>
        <w:rPr>
          <w:rFonts w:hint="eastAsia" w:eastAsia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ind w:firstLine="480" w:firstLineChars="150"/>
        <w:rPr>
          <w:rFonts w:ascii="仿宋_GB2312" w:hAnsi="华文中宋" w:eastAsia="仿宋_GB2312"/>
          <w:sz w:val="32"/>
          <w:szCs w:val="32"/>
        </w:rPr>
      </w:pPr>
    </w:p>
    <w:p>
      <w:pPr>
        <w:ind w:firstLine="480" w:firstLineChars="150"/>
        <w:rPr>
          <w:rFonts w:ascii="仿宋_GB2312" w:hAnsi="华文中宋" w:eastAsia="仿宋_GB2312"/>
          <w:sz w:val="32"/>
          <w:szCs w:val="32"/>
        </w:rPr>
      </w:pPr>
    </w:p>
    <w:tbl>
      <w:tblPr>
        <w:tblStyle w:val="6"/>
        <w:tblpPr w:leftFromText="180" w:rightFromText="180" w:horzAnchor="margin" w:tblpY="63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00"/>
        <w:gridCol w:w="900"/>
        <w:gridCol w:w="1526"/>
        <w:gridCol w:w="1174"/>
        <w:gridCol w:w="1121"/>
        <w:gridCol w:w="1386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90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900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52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出生日期</w:t>
            </w:r>
          </w:p>
        </w:tc>
        <w:tc>
          <w:tcPr>
            <w:tcW w:w="117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出生地</w:t>
            </w:r>
          </w:p>
        </w:tc>
        <w:tc>
          <w:tcPr>
            <w:tcW w:w="112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护照号</w:t>
            </w:r>
          </w:p>
        </w:tc>
        <w:tc>
          <w:tcPr>
            <w:tcW w:w="138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从事行业</w:t>
            </w:r>
          </w:p>
        </w:tc>
        <w:tc>
          <w:tcPr>
            <w:tcW w:w="91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＊＊＊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＊＊＊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＊年＊月＊日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＊＊＊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＊＊＊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＊＊＊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＊＊＊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＊＊＊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＊年＊月＊日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＊＊＊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＊＊＊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＊＊＊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＊＊＊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＊＊＊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＊年＊月＊日</w:t>
            </w:r>
          </w:p>
        </w:tc>
        <w:tc>
          <w:tcPr>
            <w:tcW w:w="11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＊＊＊</w:t>
            </w:r>
          </w:p>
        </w:tc>
        <w:tc>
          <w:tcPr>
            <w:tcW w:w="11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＊＊＊</w:t>
            </w:r>
          </w:p>
        </w:tc>
        <w:tc>
          <w:tcPr>
            <w:tcW w:w="13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＊＊＊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/>
                <w:szCs w:val="21"/>
              </w:rPr>
              <w:t>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52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7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21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6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ind w:firstLine="645"/>
        <w:rPr>
          <w:rFonts w:ascii="仿宋_GB2312" w:hAnsi="华文中宋" w:eastAsia="仿宋_GB2312"/>
          <w:sz w:val="32"/>
          <w:szCs w:val="32"/>
        </w:rPr>
      </w:pPr>
    </w:p>
    <w:p>
      <w:pPr>
        <w:ind w:firstLine="645"/>
        <w:rPr>
          <w:rFonts w:ascii="仿宋_GB2312" w:hAnsi="华文中宋" w:eastAsia="仿宋_GB2312"/>
          <w:sz w:val="32"/>
          <w:szCs w:val="32"/>
        </w:rPr>
      </w:pPr>
    </w:p>
    <w:p>
      <w:pPr>
        <w:ind w:firstLine="645"/>
        <w:rPr>
          <w:rFonts w:ascii="仿宋_GB2312" w:hAnsi="华文中宋" w:eastAsia="仿宋_GB2312"/>
          <w:sz w:val="32"/>
          <w:szCs w:val="32"/>
        </w:rPr>
      </w:pPr>
    </w:p>
    <w:p>
      <w:pPr>
        <w:ind w:firstLine="645"/>
        <w:rPr>
          <w:rFonts w:ascii="仿宋_GB2312" w:hAnsi="华文中宋" w:eastAsia="仿宋_GB2312"/>
          <w:sz w:val="32"/>
          <w:szCs w:val="32"/>
        </w:rPr>
      </w:pPr>
    </w:p>
    <w:p>
      <w:pPr>
        <w:ind w:firstLine="645"/>
        <w:rPr>
          <w:rFonts w:ascii="仿宋_GB2312" w:hAnsi="华文中宋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人：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</w:p>
    <w:p>
      <w:pPr>
        <w:spacing w:line="4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</w:t>
      </w:r>
    </w:p>
    <w:p>
      <w:pPr>
        <w:spacing w:line="440" w:lineRule="exact"/>
        <w:ind w:firstLine="645"/>
        <w:rPr>
          <w:rFonts w:ascii="仿宋_GB2312" w:eastAsia="仿宋_GB2312"/>
          <w:sz w:val="32"/>
          <w:szCs w:val="32"/>
        </w:rPr>
      </w:pPr>
    </w:p>
    <w:p>
      <w:pPr>
        <w:spacing w:line="44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</w:t>
      </w:r>
    </w:p>
    <w:p>
      <w:pPr>
        <w:spacing w:line="440" w:lineRule="exact"/>
        <w:ind w:firstLine="4960" w:firstLineChars="15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（加盖公司公章）</w:t>
      </w:r>
    </w:p>
    <w:p>
      <w:pPr>
        <w:spacing w:line="440" w:lineRule="exact"/>
        <w:rPr>
          <w:rFonts w:ascii="仿宋_GB2312" w:eastAsia="仿宋_GB2312"/>
          <w:sz w:val="32"/>
          <w:szCs w:val="32"/>
        </w:rPr>
      </w:pPr>
    </w:p>
    <w:p>
      <w:pPr>
        <w:spacing w:line="440" w:lineRule="exact"/>
        <w:rPr>
          <w:rFonts w:ascii="仿宋_GB2312" w:eastAsia="仿宋_GB2312"/>
          <w:sz w:val="32"/>
          <w:szCs w:val="32"/>
        </w:rPr>
      </w:pPr>
    </w:p>
    <w:p>
      <w:pPr>
        <w:spacing w:line="44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6CE5"/>
    <w:rsid w:val="0001545B"/>
    <w:rsid w:val="000248DC"/>
    <w:rsid w:val="00026201"/>
    <w:rsid w:val="00031A45"/>
    <w:rsid w:val="00041D4A"/>
    <w:rsid w:val="00045C88"/>
    <w:rsid w:val="000540EA"/>
    <w:rsid w:val="00055A5C"/>
    <w:rsid w:val="000734BE"/>
    <w:rsid w:val="00081549"/>
    <w:rsid w:val="00097456"/>
    <w:rsid w:val="000A11C1"/>
    <w:rsid w:val="00105405"/>
    <w:rsid w:val="00106475"/>
    <w:rsid w:val="0013143B"/>
    <w:rsid w:val="0013559A"/>
    <w:rsid w:val="0019608D"/>
    <w:rsid w:val="001A136F"/>
    <w:rsid w:val="001E0A82"/>
    <w:rsid w:val="001E3F8A"/>
    <w:rsid w:val="001E6239"/>
    <w:rsid w:val="0022030F"/>
    <w:rsid w:val="00230BF9"/>
    <w:rsid w:val="00237CE5"/>
    <w:rsid w:val="0024288C"/>
    <w:rsid w:val="00246641"/>
    <w:rsid w:val="00280759"/>
    <w:rsid w:val="002B056F"/>
    <w:rsid w:val="002D5AAE"/>
    <w:rsid w:val="00307102"/>
    <w:rsid w:val="00312735"/>
    <w:rsid w:val="00334DFE"/>
    <w:rsid w:val="003905AA"/>
    <w:rsid w:val="003A22AB"/>
    <w:rsid w:val="003C53F5"/>
    <w:rsid w:val="00445631"/>
    <w:rsid w:val="0047047B"/>
    <w:rsid w:val="00482081"/>
    <w:rsid w:val="00493415"/>
    <w:rsid w:val="00495CBF"/>
    <w:rsid w:val="004A4CAB"/>
    <w:rsid w:val="004B6D36"/>
    <w:rsid w:val="004D6CE5"/>
    <w:rsid w:val="004F26C3"/>
    <w:rsid w:val="00503C13"/>
    <w:rsid w:val="005107DC"/>
    <w:rsid w:val="0051477C"/>
    <w:rsid w:val="00547891"/>
    <w:rsid w:val="00560F46"/>
    <w:rsid w:val="005F4B00"/>
    <w:rsid w:val="00667E94"/>
    <w:rsid w:val="006900E8"/>
    <w:rsid w:val="006A4A85"/>
    <w:rsid w:val="006D02A6"/>
    <w:rsid w:val="006F32B6"/>
    <w:rsid w:val="00704DD2"/>
    <w:rsid w:val="00745A21"/>
    <w:rsid w:val="00760B7F"/>
    <w:rsid w:val="007611FC"/>
    <w:rsid w:val="007644E4"/>
    <w:rsid w:val="00802C5A"/>
    <w:rsid w:val="00802C8F"/>
    <w:rsid w:val="008725C3"/>
    <w:rsid w:val="008764EE"/>
    <w:rsid w:val="00884E31"/>
    <w:rsid w:val="00886756"/>
    <w:rsid w:val="00891662"/>
    <w:rsid w:val="008A5B7B"/>
    <w:rsid w:val="008C149E"/>
    <w:rsid w:val="008D5047"/>
    <w:rsid w:val="0092064B"/>
    <w:rsid w:val="00953E08"/>
    <w:rsid w:val="009E78D4"/>
    <w:rsid w:val="00A113A6"/>
    <w:rsid w:val="00A21742"/>
    <w:rsid w:val="00A55872"/>
    <w:rsid w:val="00A90B94"/>
    <w:rsid w:val="00AA0B3E"/>
    <w:rsid w:val="00AA2731"/>
    <w:rsid w:val="00AB680A"/>
    <w:rsid w:val="00AD28D8"/>
    <w:rsid w:val="00AD5318"/>
    <w:rsid w:val="00AE6650"/>
    <w:rsid w:val="00AE7A49"/>
    <w:rsid w:val="00B070A0"/>
    <w:rsid w:val="00B1139D"/>
    <w:rsid w:val="00B14782"/>
    <w:rsid w:val="00B32FBC"/>
    <w:rsid w:val="00B56B5E"/>
    <w:rsid w:val="00B70521"/>
    <w:rsid w:val="00B710E3"/>
    <w:rsid w:val="00B8318B"/>
    <w:rsid w:val="00B956FD"/>
    <w:rsid w:val="00B95B43"/>
    <w:rsid w:val="00BC7B2F"/>
    <w:rsid w:val="00BD0CEC"/>
    <w:rsid w:val="00BD7704"/>
    <w:rsid w:val="00BE3491"/>
    <w:rsid w:val="00C24CC7"/>
    <w:rsid w:val="00C541C5"/>
    <w:rsid w:val="00C61AA4"/>
    <w:rsid w:val="00C624FF"/>
    <w:rsid w:val="00CC4066"/>
    <w:rsid w:val="00CD147C"/>
    <w:rsid w:val="00CD7AE4"/>
    <w:rsid w:val="00D128C4"/>
    <w:rsid w:val="00D20E92"/>
    <w:rsid w:val="00D34B54"/>
    <w:rsid w:val="00D53777"/>
    <w:rsid w:val="00D765EA"/>
    <w:rsid w:val="00DC2440"/>
    <w:rsid w:val="00E0076D"/>
    <w:rsid w:val="00E13EB5"/>
    <w:rsid w:val="00E3310B"/>
    <w:rsid w:val="00E41000"/>
    <w:rsid w:val="00E541FE"/>
    <w:rsid w:val="00E96C35"/>
    <w:rsid w:val="00EB13B9"/>
    <w:rsid w:val="00F14841"/>
    <w:rsid w:val="00F32D13"/>
    <w:rsid w:val="00F40246"/>
    <w:rsid w:val="00F41030"/>
    <w:rsid w:val="00F534C2"/>
    <w:rsid w:val="00F7277A"/>
    <w:rsid w:val="00F755C9"/>
    <w:rsid w:val="00F87B45"/>
    <w:rsid w:val="00FC1F68"/>
    <w:rsid w:val="00FC3724"/>
    <w:rsid w:val="00FD1592"/>
    <w:rsid w:val="00FF0EC1"/>
    <w:rsid w:val="0F405E2A"/>
    <w:rsid w:val="139F6B5D"/>
    <w:rsid w:val="7608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iPriority w:val="99"/>
    <w:rPr>
      <w:rFonts w:ascii="宋体" w:hAnsi="宋体"/>
      <w:sz w:val="24"/>
    </w:rPr>
  </w:style>
  <w:style w:type="paragraph" w:styleId="3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uiPriority w:val="99"/>
    <w:rPr>
      <w:rFonts w:cs="Times New Roman"/>
    </w:rPr>
  </w:style>
  <w:style w:type="character" w:styleId="10">
    <w:name w:val="Hyperlink"/>
    <w:basedOn w:val="8"/>
    <w:qFormat/>
    <w:uiPriority w:val="99"/>
    <w:rPr>
      <w:rFonts w:cs="Times New Roman"/>
      <w:color w:val="136EC2"/>
      <w:u w:val="single"/>
    </w:rPr>
  </w:style>
  <w:style w:type="character" w:customStyle="1" w:styleId="11">
    <w:name w:val="正文文本 Char"/>
    <w:basedOn w:val="8"/>
    <w:link w:val="2"/>
    <w:semiHidden/>
    <w:qFormat/>
    <w:uiPriority w:val="99"/>
    <w:rPr>
      <w:szCs w:val="24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3"/>
    <w:semiHidden/>
    <w:qFormat/>
    <w:uiPriority w:val="99"/>
    <w:rPr>
      <w:sz w:val="0"/>
      <w:szCs w:val="0"/>
    </w:rPr>
  </w:style>
  <w:style w:type="character" w:customStyle="1" w:styleId="14">
    <w:name w:val="页眉 Char"/>
    <w:basedOn w:val="8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486</Characters>
  <Lines>4</Lines>
  <Paragraphs>1</Paragraphs>
  <TotalTime>0</TotalTime>
  <ScaleCrop>false</ScaleCrop>
  <LinksUpToDate>false</LinksUpToDate>
  <CharactersWithSpaces>570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2014-03-26T06:44:00Z</dcterms:created>
  <dc:creator>Administrator</dc:creator>
  <cp:lastModifiedBy>春天的风</cp:lastModifiedBy>
  <cp:lastPrinted>2014-02-20T06:20:00Z</cp:lastPrinted>
  <dcterms:modified xsi:type="dcterms:W3CDTF">2020-01-16T06:31:11Z</dcterms:modified>
  <dc:title>APEC商务旅行卡办理指南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